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A6A04" w14:textId="78FB53DF" w:rsidR="009307DA" w:rsidRDefault="009307DA" w:rsidP="009307DA">
      <w:pPr>
        <w:ind w:left="1440"/>
        <w:rPr>
          <w:rFonts w:asciiTheme="majorHAnsi" w:eastAsiaTheme="majorEastAsia" w:hAnsiTheme="majorHAnsi" w:cstheme="majorBidi"/>
          <w:b/>
          <w:bCs/>
          <w:sz w:val="36"/>
          <w:szCs w:val="36"/>
        </w:rPr>
      </w:pPr>
      <w:r w:rsidRPr="00C070EC">
        <w:rPr>
          <w:rFonts w:asciiTheme="majorHAnsi" w:eastAsiaTheme="majorEastAsia" w:hAnsiTheme="majorHAnsi" w:cstheme="majorBidi"/>
          <w:b/>
          <w:bCs/>
          <w:sz w:val="36"/>
          <w:szCs w:val="36"/>
        </w:rPr>
        <w:t xml:space="preserve">           </w:t>
      </w:r>
      <w:r w:rsidRPr="1D07F5E9"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  <w:t xml:space="preserve">Trevose spelling Blue group – list </w:t>
      </w:r>
      <w:r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  <w:t>3</w:t>
      </w:r>
      <w:r>
        <w:rPr>
          <w:rFonts w:asciiTheme="majorHAnsi" w:eastAsiaTheme="majorEastAsia" w:hAnsiTheme="majorHAnsi" w:cstheme="majorBidi"/>
          <w:b/>
          <w:bCs/>
          <w:sz w:val="36"/>
          <w:szCs w:val="36"/>
          <w:u w:val="single"/>
        </w:rPr>
        <w:t>5</w:t>
      </w:r>
    </w:p>
    <w:p w14:paraId="45F1C856" w14:textId="77777777" w:rsidR="009307DA" w:rsidRDefault="009307DA" w:rsidP="009307DA">
      <w:pPr>
        <w:rPr>
          <w:rFonts w:asciiTheme="majorHAnsi" w:eastAsiaTheme="majorEastAsia" w:hAnsiTheme="majorHAnsi" w:cstheme="majorBidi"/>
        </w:rPr>
      </w:pPr>
    </w:p>
    <w:tbl>
      <w:tblPr>
        <w:tblStyle w:val="TableGrid"/>
        <w:tblW w:w="9120" w:type="dxa"/>
        <w:jc w:val="center"/>
        <w:tblLayout w:type="fixed"/>
        <w:tblLook w:val="0420" w:firstRow="1" w:lastRow="0" w:firstColumn="0" w:lastColumn="0" w:noHBand="0" w:noVBand="1"/>
      </w:tblPr>
      <w:tblGrid>
        <w:gridCol w:w="4260"/>
        <w:gridCol w:w="4860"/>
      </w:tblGrid>
      <w:tr w:rsidR="009307DA" w:rsidRPr="001379DA" w14:paraId="317EA468" w14:textId="77777777" w:rsidTr="001442DE">
        <w:trPr>
          <w:jc w:val="center"/>
        </w:trPr>
        <w:tc>
          <w:tcPr>
            <w:tcW w:w="4260" w:type="dxa"/>
          </w:tcPr>
          <w:p w14:paraId="679F5D83" w14:textId="77777777" w:rsidR="009307DA" w:rsidRPr="001379DA" w:rsidRDefault="009307DA" w:rsidP="001442DE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1379DA">
              <w:rPr>
                <w:rFonts w:asciiTheme="majorHAnsi" w:eastAsiaTheme="majorEastAsia" w:hAnsiTheme="majorHAnsi" w:cstheme="majorBidi"/>
                <w:sz w:val="32"/>
                <w:szCs w:val="32"/>
              </w:rPr>
              <w:t>My spellings from last week:</w:t>
            </w:r>
          </w:p>
        </w:tc>
        <w:tc>
          <w:tcPr>
            <w:tcW w:w="4860" w:type="dxa"/>
          </w:tcPr>
          <w:p w14:paraId="67D3555C" w14:textId="77777777" w:rsidR="009307DA" w:rsidRPr="006B5F86" w:rsidRDefault="009307DA" w:rsidP="001442DE">
            <w:pPr>
              <w:jc w:val="center"/>
              <w:rPr>
                <w:rFonts w:asciiTheme="majorHAnsi" w:eastAsiaTheme="majorEastAsia" w:hAnsiTheme="majorHAnsi" w:cstheme="majorHAnsi"/>
                <w:sz w:val="32"/>
                <w:szCs w:val="32"/>
              </w:rPr>
            </w:pPr>
            <w:r w:rsidRPr="006B5F86">
              <w:rPr>
                <w:rFonts w:asciiTheme="majorHAnsi" w:eastAsia="OpenDyslexic" w:hAnsiTheme="majorHAnsi" w:cstheme="majorHAnsi"/>
                <w:color w:val="000000" w:themeColor="text1"/>
                <w:kern w:val="24"/>
                <w:sz w:val="32"/>
                <w:szCs w:val="32"/>
              </w:rPr>
              <w:t xml:space="preserve">My new spellings are: </w:t>
            </w:r>
          </w:p>
        </w:tc>
      </w:tr>
      <w:tr w:rsidR="009307DA" w:rsidRPr="001379DA" w14:paraId="53158FE5" w14:textId="77777777" w:rsidTr="001442DE">
        <w:trPr>
          <w:jc w:val="center"/>
        </w:trPr>
        <w:tc>
          <w:tcPr>
            <w:tcW w:w="4260" w:type="dxa"/>
          </w:tcPr>
          <w:p w14:paraId="6275F887" w14:textId="77777777" w:rsidR="009307DA" w:rsidRPr="001379DA" w:rsidRDefault="009307DA" w:rsidP="009307DA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62CC4F92" w14:textId="721D89BB" w:rsidR="009307DA" w:rsidRPr="009307DA" w:rsidRDefault="009307DA" w:rsidP="009307DA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9307DA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move</w:t>
            </w:r>
          </w:p>
        </w:tc>
      </w:tr>
      <w:tr w:rsidR="009307DA" w:rsidRPr="001379DA" w14:paraId="29396521" w14:textId="77777777" w:rsidTr="001442DE">
        <w:trPr>
          <w:jc w:val="center"/>
        </w:trPr>
        <w:tc>
          <w:tcPr>
            <w:tcW w:w="4260" w:type="dxa"/>
          </w:tcPr>
          <w:p w14:paraId="7D3E27B1" w14:textId="77777777" w:rsidR="009307DA" w:rsidRPr="001379DA" w:rsidRDefault="009307DA" w:rsidP="009307DA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5485B9E5" w14:textId="2B197328" w:rsidR="009307DA" w:rsidRPr="009307DA" w:rsidRDefault="009307DA" w:rsidP="009307DA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9307DA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prove</w:t>
            </w:r>
          </w:p>
        </w:tc>
      </w:tr>
      <w:tr w:rsidR="009307DA" w:rsidRPr="001379DA" w14:paraId="5E2FA98B" w14:textId="77777777" w:rsidTr="001442DE">
        <w:trPr>
          <w:jc w:val="center"/>
        </w:trPr>
        <w:tc>
          <w:tcPr>
            <w:tcW w:w="4260" w:type="dxa"/>
          </w:tcPr>
          <w:p w14:paraId="19E95BC9" w14:textId="77777777" w:rsidR="009307DA" w:rsidRPr="001379DA" w:rsidRDefault="009307DA" w:rsidP="009307DA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2872FBB9" w14:textId="29DD5D15" w:rsidR="009307DA" w:rsidRPr="009307DA" w:rsidRDefault="009307DA" w:rsidP="009307DA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9307DA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improve</w:t>
            </w:r>
          </w:p>
        </w:tc>
      </w:tr>
      <w:tr w:rsidR="009307DA" w:rsidRPr="001379DA" w14:paraId="461EF388" w14:textId="77777777" w:rsidTr="001442DE">
        <w:trPr>
          <w:jc w:val="center"/>
        </w:trPr>
        <w:tc>
          <w:tcPr>
            <w:tcW w:w="4260" w:type="dxa"/>
          </w:tcPr>
          <w:p w14:paraId="65882252" w14:textId="77777777" w:rsidR="009307DA" w:rsidRPr="001379DA" w:rsidRDefault="009307DA" w:rsidP="009307DA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3299820D" w14:textId="7E81BDCC" w:rsidR="009307DA" w:rsidRPr="009307DA" w:rsidRDefault="009307DA" w:rsidP="009307DA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9307DA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sure</w:t>
            </w:r>
          </w:p>
        </w:tc>
      </w:tr>
      <w:tr w:rsidR="009307DA" w:rsidRPr="001379DA" w14:paraId="54E148E9" w14:textId="77777777" w:rsidTr="001442DE">
        <w:trPr>
          <w:jc w:val="center"/>
        </w:trPr>
        <w:tc>
          <w:tcPr>
            <w:tcW w:w="4260" w:type="dxa"/>
          </w:tcPr>
          <w:p w14:paraId="2C7174D6" w14:textId="77777777" w:rsidR="009307DA" w:rsidRPr="001379DA" w:rsidRDefault="009307DA" w:rsidP="009307DA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179BF3B6" w14:textId="117238A4" w:rsidR="009307DA" w:rsidRPr="009307DA" w:rsidRDefault="009307DA" w:rsidP="009307DA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9307DA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sugar</w:t>
            </w:r>
          </w:p>
        </w:tc>
      </w:tr>
      <w:tr w:rsidR="009307DA" w:rsidRPr="001379DA" w14:paraId="44690513" w14:textId="77777777" w:rsidTr="001442DE">
        <w:trPr>
          <w:jc w:val="center"/>
        </w:trPr>
        <w:tc>
          <w:tcPr>
            <w:tcW w:w="4260" w:type="dxa"/>
          </w:tcPr>
          <w:p w14:paraId="61B6EA89" w14:textId="77777777" w:rsidR="009307DA" w:rsidRPr="001379DA" w:rsidRDefault="009307DA" w:rsidP="009307DA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41506615" w14:textId="4D6ED62A" w:rsidR="009307DA" w:rsidRPr="009307DA" w:rsidRDefault="009307DA" w:rsidP="009307DA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9307DA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eye</w:t>
            </w:r>
          </w:p>
        </w:tc>
      </w:tr>
      <w:tr w:rsidR="009307DA" w:rsidRPr="001379DA" w14:paraId="0745283D" w14:textId="77777777" w:rsidTr="001442DE">
        <w:trPr>
          <w:jc w:val="center"/>
        </w:trPr>
        <w:tc>
          <w:tcPr>
            <w:tcW w:w="4260" w:type="dxa"/>
          </w:tcPr>
          <w:p w14:paraId="0BF494C1" w14:textId="77777777" w:rsidR="009307DA" w:rsidRPr="001379DA" w:rsidRDefault="009307DA" w:rsidP="009307DA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40FB6457" w14:textId="125BE9B2" w:rsidR="009307DA" w:rsidRPr="009307DA" w:rsidRDefault="009307DA" w:rsidP="009307DA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9307DA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could</w:t>
            </w:r>
          </w:p>
        </w:tc>
      </w:tr>
      <w:tr w:rsidR="009307DA" w:rsidRPr="001379DA" w14:paraId="7B4AC7AA" w14:textId="77777777" w:rsidTr="001442DE">
        <w:trPr>
          <w:jc w:val="center"/>
        </w:trPr>
        <w:tc>
          <w:tcPr>
            <w:tcW w:w="4260" w:type="dxa"/>
          </w:tcPr>
          <w:p w14:paraId="03255C58" w14:textId="77777777" w:rsidR="009307DA" w:rsidRPr="001379DA" w:rsidRDefault="009307DA" w:rsidP="009307DA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4B544794" w14:textId="7041800B" w:rsidR="009307DA" w:rsidRPr="009307DA" w:rsidRDefault="009307DA" w:rsidP="009307DA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9307DA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 xml:space="preserve">should </w:t>
            </w:r>
          </w:p>
        </w:tc>
      </w:tr>
      <w:tr w:rsidR="009307DA" w:rsidRPr="001379DA" w14:paraId="69DB8F67" w14:textId="77777777" w:rsidTr="001442DE">
        <w:trPr>
          <w:jc w:val="center"/>
        </w:trPr>
        <w:tc>
          <w:tcPr>
            <w:tcW w:w="4260" w:type="dxa"/>
          </w:tcPr>
          <w:p w14:paraId="7EDABFDD" w14:textId="77777777" w:rsidR="009307DA" w:rsidRPr="001379DA" w:rsidRDefault="009307DA" w:rsidP="009307DA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28FF6BE9" w14:textId="1B098380" w:rsidR="009307DA" w:rsidRPr="009307DA" w:rsidRDefault="009307DA" w:rsidP="009307DA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9307DA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would</w:t>
            </w:r>
          </w:p>
        </w:tc>
      </w:tr>
      <w:tr w:rsidR="009307DA" w:rsidRPr="001379DA" w14:paraId="1A8056AF" w14:textId="77777777" w:rsidTr="001442DE">
        <w:trPr>
          <w:jc w:val="center"/>
        </w:trPr>
        <w:tc>
          <w:tcPr>
            <w:tcW w:w="4260" w:type="dxa"/>
          </w:tcPr>
          <w:p w14:paraId="27194061" w14:textId="77777777" w:rsidR="009307DA" w:rsidRPr="001379DA" w:rsidRDefault="009307DA" w:rsidP="009307DA">
            <w:pPr>
              <w:jc w:val="center"/>
              <w:rPr>
                <w:rFonts w:asciiTheme="majorHAnsi" w:eastAsiaTheme="majorEastAsia" w:hAnsiTheme="majorHAnsi" w:cstheme="majorBidi"/>
                <w:sz w:val="34"/>
                <w:szCs w:val="34"/>
              </w:rPr>
            </w:pPr>
          </w:p>
        </w:tc>
        <w:tc>
          <w:tcPr>
            <w:tcW w:w="4860" w:type="dxa"/>
          </w:tcPr>
          <w:p w14:paraId="0EC79A8A" w14:textId="31611DB4" w:rsidR="009307DA" w:rsidRPr="009307DA" w:rsidRDefault="009307DA" w:rsidP="009307DA">
            <w:pPr>
              <w:rPr>
                <w:rFonts w:asciiTheme="majorHAnsi" w:eastAsiaTheme="majorEastAsia" w:hAnsiTheme="majorHAnsi" w:cstheme="majorHAnsi"/>
                <w:sz w:val="38"/>
                <w:szCs w:val="38"/>
              </w:rPr>
            </w:pPr>
            <w:r w:rsidRPr="009307DA">
              <w:rPr>
                <w:rFonts w:ascii="OpenDyslexicAlta" w:eastAsia="OpenDyslexic" w:hAnsi="OpenDyslexicAlta" w:cs="OpenDyslexic"/>
                <w:color w:val="000000" w:themeColor="text1"/>
                <w:kern w:val="24"/>
                <w:sz w:val="38"/>
                <w:szCs w:val="38"/>
              </w:rPr>
              <w:t>who</w:t>
            </w:r>
          </w:p>
        </w:tc>
      </w:tr>
    </w:tbl>
    <w:p w14:paraId="77DE7378" w14:textId="7694BA3A" w:rsidR="00D46307" w:rsidRDefault="009307DA">
      <w:r>
        <w:rPr>
          <w:noProof/>
        </w:rPr>
        <w:drawing>
          <wp:inline distT="0" distB="0" distL="0" distR="0" wp14:anchorId="42B92BF8" wp14:editId="1956CCE9">
            <wp:extent cx="5727700" cy="325247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5-30 at 16.42.1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307" w:rsidSect="00BB3AE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Dyslexic">
    <w:panose1 w:val="020B0604020202020204"/>
    <w:charset w:val="00"/>
    <w:family w:val="roman"/>
    <w:notTrueType/>
    <w:pitch w:val="default"/>
  </w:font>
  <w:font w:name="OpenDyslexicAlta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DA"/>
    <w:rsid w:val="00722725"/>
    <w:rsid w:val="00816272"/>
    <w:rsid w:val="009307DA"/>
    <w:rsid w:val="00BB3AE6"/>
    <w:rsid w:val="00C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46685"/>
  <w14:defaultImageDpi w14:val="32767"/>
  <w15:chartTrackingRefBased/>
  <w15:docId w15:val="{DA2AA989-DA86-AE42-9E30-C1302155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307D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7DA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Eastham</dc:creator>
  <cp:keywords/>
  <dc:description/>
  <cp:lastModifiedBy>Sophie Eastham</cp:lastModifiedBy>
  <cp:revision>1</cp:revision>
  <dcterms:created xsi:type="dcterms:W3CDTF">2020-05-30T15:40:00Z</dcterms:created>
  <dcterms:modified xsi:type="dcterms:W3CDTF">2020-05-30T15:42:00Z</dcterms:modified>
</cp:coreProperties>
</file>